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D5" w:rsidRPr="00D601D5" w:rsidRDefault="00D601D5" w:rsidP="00D601D5">
      <w:pPr>
        <w:pStyle w:val="NormalWeb"/>
        <w:numPr>
          <w:ilvl w:val="0"/>
          <w:numId w:val="1"/>
        </w:numPr>
        <w:shd w:val="clear" w:color="auto" w:fill="FFFFFF"/>
      </w:pPr>
      <w:bookmarkStart w:id="0" w:name="_GoBack"/>
      <w:bookmarkEnd w:id="0"/>
      <w:r w:rsidRPr="00D601D5">
        <w:rPr>
          <w:color w:val="424242"/>
        </w:rPr>
        <w:t xml:space="preserve">First and 10 at the A-30. A10’s pass is intercepted by B28 and returned to the A-8. A75 and A34 committed a chop block against B77 before the pass was thrown. </w:t>
      </w:r>
    </w:p>
    <w:p w:rsidR="00D601D5" w:rsidRPr="00D601D5" w:rsidRDefault="00D601D5" w:rsidP="00D601D5">
      <w:pPr>
        <w:pStyle w:val="NormalWeb"/>
        <w:shd w:val="clear" w:color="auto" w:fill="FFFFFF"/>
        <w:ind w:left="720"/>
      </w:pPr>
    </w:p>
    <w:p w:rsidR="00D601D5" w:rsidRPr="00D601D5" w:rsidRDefault="00D601D5" w:rsidP="00D601D5">
      <w:pPr>
        <w:pStyle w:val="NormalWeb"/>
        <w:numPr>
          <w:ilvl w:val="0"/>
          <w:numId w:val="1"/>
        </w:numPr>
        <w:shd w:val="clear" w:color="auto" w:fill="FFFFFF"/>
      </w:pPr>
      <w:r w:rsidRPr="00D601D5">
        <w:rPr>
          <w:color w:val="424242"/>
        </w:rPr>
        <w:t xml:space="preserve">Team </w:t>
      </w:r>
      <w:proofErr w:type="gramStart"/>
      <w:r w:rsidRPr="00D601D5">
        <w:rPr>
          <w:color w:val="424242"/>
        </w:rPr>
        <w:t>A</w:t>
      </w:r>
      <w:proofErr w:type="gramEnd"/>
      <w:r w:rsidRPr="00D601D5">
        <w:rPr>
          <w:color w:val="424242"/>
        </w:rPr>
        <w:t xml:space="preserve"> free kick at the A-35. The short kick is touched by A33 at the A-43 and the ball bounces out-of-bounds untouched by Team B at the A-47.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Second and 8 at the B-22 with 0:03 left in the fourth quarter and Team B ahead in the score 27-30. Team A’s field goal attempt is successful and B-16 roughs the holder. Game time expires during the down.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Team </w:t>
      </w:r>
      <w:proofErr w:type="gramStart"/>
      <w:r w:rsidRPr="00D601D5">
        <w:rPr>
          <w:color w:val="424242"/>
        </w:rPr>
        <w:t>A</w:t>
      </w:r>
      <w:proofErr w:type="gramEnd"/>
      <w:r w:rsidRPr="00D601D5">
        <w:rPr>
          <w:color w:val="424242"/>
        </w:rPr>
        <w:t xml:space="preserve"> free kick from the A-35. Kicker A8 kicks the ball into the ground and the ball takes a high bounce towards the sideline. Airborne A48 bats the ball from the A-42 to keep it from going out-of-bounds and it goes forward, first touching the ground at the A- 49. The loose ball eventually goes out-of-bounds at the B-46 without being touched by Team B.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First and 10 at the A-42. Back A32 takes the handoff and is tackled at the A-49. As the Line Judge is moving down the restricted area (“the white”) to cover that play, his progress is blocked by the Team </w:t>
      </w:r>
      <w:proofErr w:type="gramStart"/>
      <w:r w:rsidRPr="00D601D5">
        <w:rPr>
          <w:color w:val="424242"/>
        </w:rPr>
        <w:t>A</w:t>
      </w:r>
      <w:proofErr w:type="gramEnd"/>
      <w:r w:rsidRPr="00D601D5">
        <w:rPr>
          <w:color w:val="424242"/>
        </w:rPr>
        <w:t xml:space="preserve"> head coach who is in the restricted area. The Line Judge must stop, then run onto the field around the head coach to resume his officiating. Team A has no prior Game Administration/Sideline Interference fouls in the game.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Second and 14 at the A-41. A7 drops back to pass and is running away from pressure when he is tackled by B99 at the A-42. B22 held eligible receiver A81 at the A-43 preventing him from getting open when A7 was still looking downfield to pass.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Team A, Try from the B-3. Team A lines up in a swinging gate formation with six </w:t>
      </w:r>
      <w:proofErr w:type="gramStart"/>
      <w:r w:rsidRPr="00D601D5">
        <w:rPr>
          <w:color w:val="424242"/>
        </w:rPr>
        <w:t>linemen</w:t>
      </w:r>
      <w:proofErr w:type="gramEnd"/>
      <w:r w:rsidRPr="00D601D5">
        <w:rPr>
          <w:color w:val="424242"/>
        </w:rPr>
        <w:t xml:space="preserve"> centered on the left inbounds mark, two backs (A32 and A44) behind these lineman, a snapper #80 on the line of scrimmage in the center of the field, holder A10 seven yards behind the snapper and kicker A13 lined up behind the holder. Team A does not have five players numbered 50-79 on the line of scrimmage. Seeing that Team B is not adequately covering this formation, Team A snaps the ball to A13, who then throws a forward pass to A32. A32 follows the blockers in front of him a scores a touchdown. </w:t>
      </w:r>
    </w:p>
    <w:p w:rsidR="00D601D5" w:rsidRDefault="00D601D5" w:rsidP="00D601D5">
      <w:pPr>
        <w:pStyle w:val="NormalWeb"/>
        <w:numPr>
          <w:ilvl w:val="0"/>
          <w:numId w:val="1"/>
        </w:numPr>
        <w:shd w:val="clear" w:color="auto" w:fill="FFFFFF"/>
      </w:pPr>
      <w:r w:rsidRPr="00D601D5">
        <w:rPr>
          <w:color w:val="424242"/>
        </w:rPr>
        <w:lastRenderedPageBreak/>
        <w:t xml:space="preserve">Third and 14 at the B-34. A2 completes a pass to A82 who runs to the B-6 where he is hit and fumbles. The ball rolls into the end zone where it is recovered by B55. Defensive end B17 commits a prolonged pin-back of A77’s facemask just prior to the pass being thrown.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Second and 4 at the B-44. Runner A32 advances for a touchdown and is tackled by the facemask as he crosses the goal line. Team A elects to enforce the 15-yard penalty on the succeeding kickoff. The Try kick is successful and B41 forcibly contacts the kicker’s plant leg.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First and 10 at the B-45. Back A32 takes the handoff and runs around right end. B58 is on the ground and lifts his leg as A32 runs by and B58’s leg hits A32’s ankle causing him to fall at the B-40.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A 4/7 @ B-27, A4's FG attempt is partially blocked at the LOS and rolls downfield. B33 recovers the rolling kick at the B-5 and returns it to the A-22 where he is pushed out-of-bounds. At the snap, Team A was lined up in an illegal formation.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Fourth and 7 at the A-43. Team A is in a punt formation. A13 punts the ball and it is partially blocked and does not cross the neutral zone. The kick is recovered by B44 and he advances to the A-32. Team A had 5 players in the backfield at the snap.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On a legal forward pass behind the neutral zone, eligible A81 has position on B21 and is about to touch the pass when B21 pushes A81 and the pass falls incomplete. </w:t>
      </w:r>
    </w:p>
    <w:p w:rsidR="00D601D5" w:rsidRPr="00D601D5" w:rsidRDefault="00D601D5" w:rsidP="00D601D5">
      <w:pPr>
        <w:pStyle w:val="NormalWeb"/>
        <w:shd w:val="clear" w:color="auto" w:fill="FFFFFF"/>
      </w:pPr>
    </w:p>
    <w:p w:rsidR="00D601D5" w:rsidRDefault="00D601D5" w:rsidP="00D601D5">
      <w:pPr>
        <w:pStyle w:val="NormalWeb"/>
        <w:numPr>
          <w:ilvl w:val="0"/>
          <w:numId w:val="1"/>
        </w:numPr>
        <w:shd w:val="clear" w:color="auto" w:fill="FFFFFF"/>
      </w:pPr>
      <w:r w:rsidRPr="00D601D5">
        <w:rPr>
          <w:color w:val="424242"/>
        </w:rPr>
        <w:t xml:space="preserve">Second and 10 at the B-40, 1:40 remaining in the first half. A12 is flushed out of the tackle box to avoid a sack. While again stationary and in a passing posture, throws a pass to A22 who catches and advances the ball to the B-24 where he fumbles. The ball rolls out of bounds at the B-10. As A12 was releasing the ball, B55 struck him at the knees without having been contacted by a Team A blocker.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lastRenderedPageBreak/>
        <w:t xml:space="preserve">Fourth and 8 at the A-32. The blocked punt lands at the A-38 and bounces back towards Team A’s goal line. B22 touches the kick at the A-30 in a failed attempt to recover the ball and A66 falls on the ball at the A-22.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Team </w:t>
      </w:r>
      <w:proofErr w:type="gramStart"/>
      <w:r w:rsidRPr="00D601D5">
        <w:rPr>
          <w:color w:val="424242"/>
        </w:rPr>
        <w:t>A</w:t>
      </w:r>
      <w:proofErr w:type="gramEnd"/>
      <w:r w:rsidRPr="00D601D5">
        <w:rPr>
          <w:color w:val="424242"/>
        </w:rPr>
        <w:t xml:space="preserve"> free kick from the A-35. The high kick first bounces at the B-10. Receiver B88 signals for a first catch while the ball is back in the air after the bounce. B88 recovers the ball at the B-6.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Team </w:t>
      </w:r>
      <w:proofErr w:type="gramStart"/>
      <w:r w:rsidRPr="00D601D5">
        <w:rPr>
          <w:color w:val="424242"/>
        </w:rPr>
        <w:t>A</w:t>
      </w:r>
      <w:proofErr w:type="gramEnd"/>
      <w:r w:rsidRPr="00D601D5">
        <w:rPr>
          <w:color w:val="424242"/>
        </w:rPr>
        <w:t xml:space="preserve"> lines up for a kickoff at the A-35. After the ball is made ready for play, all kicking team players are between the A-30 and A-35 except A44. As A44 approaches the ball, A22 slides in front of him and kicks the ball for a surprise on-side attempt.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Fourth and 12 at the A-38. The punt bounces at the B-5 high into the air. After the ball breaks the goal line plane, A37 bats that ball back into the field of play and out-of-bounds at the B-4. During the kick, B80 clips at the B-24.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Runner A32 carries the ball out-of-bounds after an 8-yard gain.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Team </w:t>
      </w:r>
      <w:proofErr w:type="gramStart"/>
      <w:r w:rsidRPr="00D601D5">
        <w:rPr>
          <w:color w:val="424242"/>
        </w:rPr>
        <w:t>A</w:t>
      </w:r>
      <w:proofErr w:type="gramEnd"/>
      <w:r w:rsidRPr="00D601D5">
        <w:rPr>
          <w:color w:val="424242"/>
        </w:rPr>
        <w:t xml:space="preserve"> free kick at the A-35. The short kick bounces several times up the middle of the field. It is first touched by A11 at the A-47 and then is finally recovered by a grounded B88 at the B-35.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Second and 10 at the A-5. A12 throws a quick pass to the flat toward A89. The ball hits the ground, takes a backward bounce, and rolls into the end zone and over the end line. The Line Judge signals incomplete pass. Video shows that the pass was backwards.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Third and 35 at the A-45. A12 is in a shotgun formation and just before the snap backs up to the A-36. Center A56 snaps the ball and A12 “quick kicks” the ball and it is downed at the B-16. Immediately after the snap B99 hits A56 and pushes him backwards.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lastRenderedPageBreak/>
        <w:t xml:space="preserve">First and goal at the B-9. A19 throws to A80 and B21 steps in front and intercepts the ball at the B-3. B21 reverses field into the end zone and while still in the end zone A80 tackles him by grabbing inside the collar of the jersey and pulling B21 to the ground. The Back Judge has a flag down for a horse collar tackle.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Second and 6 at the B-21, first possession series of the first overtime period, score tied 24-24. A16 throws a pass that is intercepted by B18. During B18’s return for a touchdown, the Side Judge runs into a Team B coach on the field just inside the sideline and drops a flag for Sideline Interference. </w:t>
      </w:r>
    </w:p>
    <w:p w:rsidR="00D601D5" w:rsidRPr="00D601D5" w:rsidRDefault="00D601D5" w:rsidP="00D601D5">
      <w:pPr>
        <w:pStyle w:val="NormalWeb"/>
        <w:shd w:val="clear" w:color="auto" w:fill="FFFFFF"/>
      </w:pPr>
    </w:p>
    <w:p w:rsidR="00D601D5" w:rsidRPr="00D601D5" w:rsidRDefault="00D601D5" w:rsidP="00D601D5">
      <w:pPr>
        <w:pStyle w:val="NormalWeb"/>
        <w:numPr>
          <w:ilvl w:val="0"/>
          <w:numId w:val="1"/>
        </w:numPr>
        <w:shd w:val="clear" w:color="auto" w:fill="FFFFFF"/>
      </w:pPr>
      <w:r w:rsidRPr="00D601D5">
        <w:rPr>
          <w:color w:val="424242"/>
        </w:rPr>
        <w:t xml:space="preserve">Fourth and 13 at the A-37. The punt bounces at the B-5 high into the air. After the ball breaks the goal line plane, A37 bats that ball back into the field of play and out-of-bounds at the B-2. During the kick, A40 commits a holding foul at the B-8 while trying to prevent B80 from getting to the kick. </w:t>
      </w:r>
    </w:p>
    <w:p w:rsidR="00D601D5" w:rsidRDefault="00D601D5" w:rsidP="00D601D5"/>
    <w:sectPr w:rsidR="00D601D5" w:rsidSect="004C2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0D54"/>
    <w:multiLevelType w:val="hybridMultilevel"/>
    <w:tmpl w:val="E0F4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D5"/>
    <w:rsid w:val="001F04A2"/>
    <w:rsid w:val="004C2A49"/>
    <w:rsid w:val="007B2898"/>
    <w:rsid w:val="00D6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FB014-5BD4-354C-8A75-F8E737D0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D5"/>
    <w:pPr>
      <w:ind w:left="720"/>
      <w:contextualSpacing/>
    </w:pPr>
  </w:style>
  <w:style w:type="paragraph" w:styleId="NormalWeb">
    <w:name w:val="Normal (Web)"/>
    <w:basedOn w:val="Normal"/>
    <w:uiPriority w:val="99"/>
    <w:unhideWhenUsed/>
    <w:rsid w:val="00D601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3605">
      <w:bodyDiv w:val="1"/>
      <w:marLeft w:val="0"/>
      <w:marRight w:val="0"/>
      <w:marTop w:val="0"/>
      <w:marBottom w:val="0"/>
      <w:divBdr>
        <w:top w:val="none" w:sz="0" w:space="0" w:color="auto"/>
        <w:left w:val="none" w:sz="0" w:space="0" w:color="auto"/>
        <w:bottom w:val="none" w:sz="0" w:space="0" w:color="auto"/>
        <w:right w:val="none" w:sz="0" w:space="0" w:color="auto"/>
      </w:divBdr>
      <w:divsChild>
        <w:div w:id="2037851339">
          <w:marLeft w:val="0"/>
          <w:marRight w:val="0"/>
          <w:marTop w:val="0"/>
          <w:marBottom w:val="0"/>
          <w:divBdr>
            <w:top w:val="none" w:sz="0" w:space="0" w:color="auto"/>
            <w:left w:val="none" w:sz="0" w:space="0" w:color="auto"/>
            <w:bottom w:val="none" w:sz="0" w:space="0" w:color="auto"/>
            <w:right w:val="none" w:sz="0" w:space="0" w:color="auto"/>
          </w:divBdr>
          <w:divsChild>
            <w:div w:id="88284655">
              <w:marLeft w:val="0"/>
              <w:marRight w:val="0"/>
              <w:marTop w:val="0"/>
              <w:marBottom w:val="0"/>
              <w:divBdr>
                <w:top w:val="none" w:sz="0" w:space="0" w:color="auto"/>
                <w:left w:val="none" w:sz="0" w:space="0" w:color="auto"/>
                <w:bottom w:val="none" w:sz="0" w:space="0" w:color="auto"/>
                <w:right w:val="none" w:sz="0" w:space="0" w:color="auto"/>
              </w:divBdr>
              <w:divsChild>
                <w:div w:id="1700351946">
                  <w:marLeft w:val="0"/>
                  <w:marRight w:val="0"/>
                  <w:marTop w:val="0"/>
                  <w:marBottom w:val="0"/>
                  <w:divBdr>
                    <w:top w:val="none" w:sz="0" w:space="0" w:color="auto"/>
                    <w:left w:val="none" w:sz="0" w:space="0" w:color="auto"/>
                    <w:bottom w:val="none" w:sz="0" w:space="0" w:color="auto"/>
                    <w:right w:val="none" w:sz="0" w:space="0" w:color="auto"/>
                  </w:divBdr>
                  <w:divsChild>
                    <w:div w:id="12739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0044">
      <w:bodyDiv w:val="1"/>
      <w:marLeft w:val="0"/>
      <w:marRight w:val="0"/>
      <w:marTop w:val="0"/>
      <w:marBottom w:val="0"/>
      <w:divBdr>
        <w:top w:val="none" w:sz="0" w:space="0" w:color="auto"/>
        <w:left w:val="none" w:sz="0" w:space="0" w:color="auto"/>
        <w:bottom w:val="none" w:sz="0" w:space="0" w:color="auto"/>
        <w:right w:val="none" w:sz="0" w:space="0" w:color="auto"/>
      </w:divBdr>
      <w:divsChild>
        <w:div w:id="1963412406">
          <w:marLeft w:val="0"/>
          <w:marRight w:val="0"/>
          <w:marTop w:val="0"/>
          <w:marBottom w:val="0"/>
          <w:divBdr>
            <w:top w:val="none" w:sz="0" w:space="0" w:color="auto"/>
            <w:left w:val="none" w:sz="0" w:space="0" w:color="auto"/>
            <w:bottom w:val="none" w:sz="0" w:space="0" w:color="auto"/>
            <w:right w:val="none" w:sz="0" w:space="0" w:color="auto"/>
          </w:divBdr>
          <w:divsChild>
            <w:div w:id="1825469618">
              <w:marLeft w:val="0"/>
              <w:marRight w:val="0"/>
              <w:marTop w:val="0"/>
              <w:marBottom w:val="0"/>
              <w:divBdr>
                <w:top w:val="none" w:sz="0" w:space="0" w:color="auto"/>
                <w:left w:val="none" w:sz="0" w:space="0" w:color="auto"/>
                <w:bottom w:val="none" w:sz="0" w:space="0" w:color="auto"/>
                <w:right w:val="none" w:sz="0" w:space="0" w:color="auto"/>
              </w:divBdr>
              <w:divsChild>
                <w:div w:id="2018995884">
                  <w:marLeft w:val="0"/>
                  <w:marRight w:val="0"/>
                  <w:marTop w:val="0"/>
                  <w:marBottom w:val="0"/>
                  <w:divBdr>
                    <w:top w:val="none" w:sz="0" w:space="0" w:color="auto"/>
                    <w:left w:val="none" w:sz="0" w:space="0" w:color="auto"/>
                    <w:bottom w:val="none" w:sz="0" w:space="0" w:color="auto"/>
                    <w:right w:val="none" w:sz="0" w:space="0" w:color="auto"/>
                  </w:divBdr>
                  <w:divsChild>
                    <w:div w:id="1118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13215">
      <w:bodyDiv w:val="1"/>
      <w:marLeft w:val="0"/>
      <w:marRight w:val="0"/>
      <w:marTop w:val="0"/>
      <w:marBottom w:val="0"/>
      <w:divBdr>
        <w:top w:val="none" w:sz="0" w:space="0" w:color="auto"/>
        <w:left w:val="none" w:sz="0" w:space="0" w:color="auto"/>
        <w:bottom w:val="none" w:sz="0" w:space="0" w:color="auto"/>
        <w:right w:val="none" w:sz="0" w:space="0" w:color="auto"/>
      </w:divBdr>
      <w:divsChild>
        <w:div w:id="195041212">
          <w:marLeft w:val="0"/>
          <w:marRight w:val="0"/>
          <w:marTop w:val="0"/>
          <w:marBottom w:val="0"/>
          <w:divBdr>
            <w:top w:val="none" w:sz="0" w:space="0" w:color="auto"/>
            <w:left w:val="none" w:sz="0" w:space="0" w:color="auto"/>
            <w:bottom w:val="none" w:sz="0" w:space="0" w:color="auto"/>
            <w:right w:val="none" w:sz="0" w:space="0" w:color="auto"/>
          </w:divBdr>
          <w:divsChild>
            <w:div w:id="268204658">
              <w:marLeft w:val="0"/>
              <w:marRight w:val="0"/>
              <w:marTop w:val="0"/>
              <w:marBottom w:val="0"/>
              <w:divBdr>
                <w:top w:val="none" w:sz="0" w:space="0" w:color="auto"/>
                <w:left w:val="none" w:sz="0" w:space="0" w:color="auto"/>
                <w:bottom w:val="none" w:sz="0" w:space="0" w:color="auto"/>
                <w:right w:val="none" w:sz="0" w:space="0" w:color="auto"/>
              </w:divBdr>
              <w:divsChild>
                <w:div w:id="2114667548">
                  <w:marLeft w:val="0"/>
                  <w:marRight w:val="0"/>
                  <w:marTop w:val="0"/>
                  <w:marBottom w:val="0"/>
                  <w:divBdr>
                    <w:top w:val="none" w:sz="0" w:space="0" w:color="auto"/>
                    <w:left w:val="none" w:sz="0" w:space="0" w:color="auto"/>
                    <w:bottom w:val="none" w:sz="0" w:space="0" w:color="auto"/>
                    <w:right w:val="none" w:sz="0" w:space="0" w:color="auto"/>
                  </w:divBdr>
                  <w:divsChild>
                    <w:div w:id="2099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5643">
      <w:bodyDiv w:val="1"/>
      <w:marLeft w:val="0"/>
      <w:marRight w:val="0"/>
      <w:marTop w:val="0"/>
      <w:marBottom w:val="0"/>
      <w:divBdr>
        <w:top w:val="none" w:sz="0" w:space="0" w:color="auto"/>
        <w:left w:val="none" w:sz="0" w:space="0" w:color="auto"/>
        <w:bottom w:val="none" w:sz="0" w:space="0" w:color="auto"/>
        <w:right w:val="none" w:sz="0" w:space="0" w:color="auto"/>
      </w:divBdr>
      <w:divsChild>
        <w:div w:id="336005161">
          <w:marLeft w:val="0"/>
          <w:marRight w:val="0"/>
          <w:marTop w:val="0"/>
          <w:marBottom w:val="0"/>
          <w:divBdr>
            <w:top w:val="none" w:sz="0" w:space="0" w:color="auto"/>
            <w:left w:val="none" w:sz="0" w:space="0" w:color="auto"/>
            <w:bottom w:val="none" w:sz="0" w:space="0" w:color="auto"/>
            <w:right w:val="none" w:sz="0" w:space="0" w:color="auto"/>
          </w:divBdr>
          <w:divsChild>
            <w:div w:id="1752387470">
              <w:marLeft w:val="0"/>
              <w:marRight w:val="0"/>
              <w:marTop w:val="0"/>
              <w:marBottom w:val="0"/>
              <w:divBdr>
                <w:top w:val="none" w:sz="0" w:space="0" w:color="auto"/>
                <w:left w:val="none" w:sz="0" w:space="0" w:color="auto"/>
                <w:bottom w:val="none" w:sz="0" w:space="0" w:color="auto"/>
                <w:right w:val="none" w:sz="0" w:space="0" w:color="auto"/>
              </w:divBdr>
              <w:divsChild>
                <w:div w:id="617300152">
                  <w:marLeft w:val="0"/>
                  <w:marRight w:val="0"/>
                  <w:marTop w:val="0"/>
                  <w:marBottom w:val="0"/>
                  <w:divBdr>
                    <w:top w:val="none" w:sz="0" w:space="0" w:color="auto"/>
                    <w:left w:val="none" w:sz="0" w:space="0" w:color="auto"/>
                    <w:bottom w:val="none" w:sz="0" w:space="0" w:color="auto"/>
                    <w:right w:val="none" w:sz="0" w:space="0" w:color="auto"/>
                  </w:divBdr>
                  <w:divsChild>
                    <w:div w:id="2709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6748">
      <w:bodyDiv w:val="1"/>
      <w:marLeft w:val="0"/>
      <w:marRight w:val="0"/>
      <w:marTop w:val="0"/>
      <w:marBottom w:val="0"/>
      <w:divBdr>
        <w:top w:val="none" w:sz="0" w:space="0" w:color="auto"/>
        <w:left w:val="none" w:sz="0" w:space="0" w:color="auto"/>
        <w:bottom w:val="none" w:sz="0" w:space="0" w:color="auto"/>
        <w:right w:val="none" w:sz="0" w:space="0" w:color="auto"/>
      </w:divBdr>
      <w:divsChild>
        <w:div w:id="1373266608">
          <w:marLeft w:val="0"/>
          <w:marRight w:val="0"/>
          <w:marTop w:val="0"/>
          <w:marBottom w:val="0"/>
          <w:divBdr>
            <w:top w:val="none" w:sz="0" w:space="0" w:color="auto"/>
            <w:left w:val="none" w:sz="0" w:space="0" w:color="auto"/>
            <w:bottom w:val="none" w:sz="0" w:space="0" w:color="auto"/>
            <w:right w:val="none" w:sz="0" w:space="0" w:color="auto"/>
          </w:divBdr>
          <w:divsChild>
            <w:div w:id="1543667209">
              <w:marLeft w:val="0"/>
              <w:marRight w:val="0"/>
              <w:marTop w:val="0"/>
              <w:marBottom w:val="0"/>
              <w:divBdr>
                <w:top w:val="none" w:sz="0" w:space="0" w:color="auto"/>
                <w:left w:val="none" w:sz="0" w:space="0" w:color="auto"/>
                <w:bottom w:val="none" w:sz="0" w:space="0" w:color="auto"/>
                <w:right w:val="none" w:sz="0" w:space="0" w:color="auto"/>
              </w:divBdr>
              <w:divsChild>
                <w:div w:id="1776242315">
                  <w:marLeft w:val="0"/>
                  <w:marRight w:val="0"/>
                  <w:marTop w:val="0"/>
                  <w:marBottom w:val="0"/>
                  <w:divBdr>
                    <w:top w:val="none" w:sz="0" w:space="0" w:color="auto"/>
                    <w:left w:val="none" w:sz="0" w:space="0" w:color="auto"/>
                    <w:bottom w:val="none" w:sz="0" w:space="0" w:color="auto"/>
                    <w:right w:val="none" w:sz="0" w:space="0" w:color="auto"/>
                  </w:divBdr>
                  <w:divsChild>
                    <w:div w:id="10422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99084">
      <w:bodyDiv w:val="1"/>
      <w:marLeft w:val="0"/>
      <w:marRight w:val="0"/>
      <w:marTop w:val="0"/>
      <w:marBottom w:val="0"/>
      <w:divBdr>
        <w:top w:val="none" w:sz="0" w:space="0" w:color="auto"/>
        <w:left w:val="none" w:sz="0" w:space="0" w:color="auto"/>
        <w:bottom w:val="none" w:sz="0" w:space="0" w:color="auto"/>
        <w:right w:val="none" w:sz="0" w:space="0" w:color="auto"/>
      </w:divBdr>
      <w:divsChild>
        <w:div w:id="2102137381">
          <w:marLeft w:val="0"/>
          <w:marRight w:val="0"/>
          <w:marTop w:val="0"/>
          <w:marBottom w:val="0"/>
          <w:divBdr>
            <w:top w:val="none" w:sz="0" w:space="0" w:color="auto"/>
            <w:left w:val="none" w:sz="0" w:space="0" w:color="auto"/>
            <w:bottom w:val="none" w:sz="0" w:space="0" w:color="auto"/>
            <w:right w:val="none" w:sz="0" w:space="0" w:color="auto"/>
          </w:divBdr>
          <w:divsChild>
            <w:div w:id="738213078">
              <w:marLeft w:val="0"/>
              <w:marRight w:val="0"/>
              <w:marTop w:val="0"/>
              <w:marBottom w:val="0"/>
              <w:divBdr>
                <w:top w:val="none" w:sz="0" w:space="0" w:color="auto"/>
                <w:left w:val="none" w:sz="0" w:space="0" w:color="auto"/>
                <w:bottom w:val="none" w:sz="0" w:space="0" w:color="auto"/>
                <w:right w:val="none" w:sz="0" w:space="0" w:color="auto"/>
              </w:divBdr>
              <w:divsChild>
                <w:div w:id="1583876261">
                  <w:marLeft w:val="0"/>
                  <w:marRight w:val="0"/>
                  <w:marTop w:val="0"/>
                  <w:marBottom w:val="0"/>
                  <w:divBdr>
                    <w:top w:val="none" w:sz="0" w:space="0" w:color="auto"/>
                    <w:left w:val="none" w:sz="0" w:space="0" w:color="auto"/>
                    <w:bottom w:val="none" w:sz="0" w:space="0" w:color="auto"/>
                    <w:right w:val="none" w:sz="0" w:space="0" w:color="auto"/>
                  </w:divBdr>
                  <w:divsChild>
                    <w:div w:id="911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00141">
      <w:bodyDiv w:val="1"/>
      <w:marLeft w:val="0"/>
      <w:marRight w:val="0"/>
      <w:marTop w:val="0"/>
      <w:marBottom w:val="0"/>
      <w:divBdr>
        <w:top w:val="none" w:sz="0" w:space="0" w:color="auto"/>
        <w:left w:val="none" w:sz="0" w:space="0" w:color="auto"/>
        <w:bottom w:val="none" w:sz="0" w:space="0" w:color="auto"/>
        <w:right w:val="none" w:sz="0" w:space="0" w:color="auto"/>
      </w:divBdr>
      <w:divsChild>
        <w:div w:id="735010537">
          <w:marLeft w:val="0"/>
          <w:marRight w:val="0"/>
          <w:marTop w:val="0"/>
          <w:marBottom w:val="0"/>
          <w:divBdr>
            <w:top w:val="none" w:sz="0" w:space="0" w:color="auto"/>
            <w:left w:val="none" w:sz="0" w:space="0" w:color="auto"/>
            <w:bottom w:val="none" w:sz="0" w:space="0" w:color="auto"/>
            <w:right w:val="none" w:sz="0" w:space="0" w:color="auto"/>
          </w:divBdr>
          <w:divsChild>
            <w:div w:id="1669553493">
              <w:marLeft w:val="0"/>
              <w:marRight w:val="0"/>
              <w:marTop w:val="0"/>
              <w:marBottom w:val="0"/>
              <w:divBdr>
                <w:top w:val="none" w:sz="0" w:space="0" w:color="auto"/>
                <w:left w:val="none" w:sz="0" w:space="0" w:color="auto"/>
                <w:bottom w:val="none" w:sz="0" w:space="0" w:color="auto"/>
                <w:right w:val="none" w:sz="0" w:space="0" w:color="auto"/>
              </w:divBdr>
              <w:divsChild>
                <w:div w:id="978850700">
                  <w:marLeft w:val="0"/>
                  <w:marRight w:val="0"/>
                  <w:marTop w:val="0"/>
                  <w:marBottom w:val="0"/>
                  <w:divBdr>
                    <w:top w:val="none" w:sz="0" w:space="0" w:color="auto"/>
                    <w:left w:val="none" w:sz="0" w:space="0" w:color="auto"/>
                    <w:bottom w:val="none" w:sz="0" w:space="0" w:color="auto"/>
                    <w:right w:val="none" w:sz="0" w:space="0" w:color="auto"/>
                  </w:divBdr>
                  <w:divsChild>
                    <w:div w:id="4366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11029">
      <w:bodyDiv w:val="1"/>
      <w:marLeft w:val="0"/>
      <w:marRight w:val="0"/>
      <w:marTop w:val="0"/>
      <w:marBottom w:val="0"/>
      <w:divBdr>
        <w:top w:val="none" w:sz="0" w:space="0" w:color="auto"/>
        <w:left w:val="none" w:sz="0" w:space="0" w:color="auto"/>
        <w:bottom w:val="none" w:sz="0" w:space="0" w:color="auto"/>
        <w:right w:val="none" w:sz="0" w:space="0" w:color="auto"/>
      </w:divBdr>
      <w:divsChild>
        <w:div w:id="1285118757">
          <w:marLeft w:val="0"/>
          <w:marRight w:val="0"/>
          <w:marTop w:val="0"/>
          <w:marBottom w:val="0"/>
          <w:divBdr>
            <w:top w:val="none" w:sz="0" w:space="0" w:color="auto"/>
            <w:left w:val="none" w:sz="0" w:space="0" w:color="auto"/>
            <w:bottom w:val="none" w:sz="0" w:space="0" w:color="auto"/>
            <w:right w:val="none" w:sz="0" w:space="0" w:color="auto"/>
          </w:divBdr>
          <w:divsChild>
            <w:div w:id="1715764348">
              <w:marLeft w:val="0"/>
              <w:marRight w:val="0"/>
              <w:marTop w:val="0"/>
              <w:marBottom w:val="0"/>
              <w:divBdr>
                <w:top w:val="none" w:sz="0" w:space="0" w:color="auto"/>
                <w:left w:val="none" w:sz="0" w:space="0" w:color="auto"/>
                <w:bottom w:val="none" w:sz="0" w:space="0" w:color="auto"/>
                <w:right w:val="none" w:sz="0" w:space="0" w:color="auto"/>
              </w:divBdr>
              <w:divsChild>
                <w:div w:id="1290553051">
                  <w:marLeft w:val="0"/>
                  <w:marRight w:val="0"/>
                  <w:marTop w:val="0"/>
                  <w:marBottom w:val="0"/>
                  <w:divBdr>
                    <w:top w:val="none" w:sz="0" w:space="0" w:color="auto"/>
                    <w:left w:val="none" w:sz="0" w:space="0" w:color="auto"/>
                    <w:bottom w:val="none" w:sz="0" w:space="0" w:color="auto"/>
                    <w:right w:val="none" w:sz="0" w:space="0" w:color="auto"/>
                  </w:divBdr>
                  <w:divsChild>
                    <w:div w:id="19629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1621">
      <w:bodyDiv w:val="1"/>
      <w:marLeft w:val="0"/>
      <w:marRight w:val="0"/>
      <w:marTop w:val="0"/>
      <w:marBottom w:val="0"/>
      <w:divBdr>
        <w:top w:val="none" w:sz="0" w:space="0" w:color="auto"/>
        <w:left w:val="none" w:sz="0" w:space="0" w:color="auto"/>
        <w:bottom w:val="none" w:sz="0" w:space="0" w:color="auto"/>
        <w:right w:val="none" w:sz="0" w:space="0" w:color="auto"/>
      </w:divBdr>
      <w:divsChild>
        <w:div w:id="1060905971">
          <w:marLeft w:val="0"/>
          <w:marRight w:val="0"/>
          <w:marTop w:val="0"/>
          <w:marBottom w:val="0"/>
          <w:divBdr>
            <w:top w:val="none" w:sz="0" w:space="0" w:color="auto"/>
            <w:left w:val="none" w:sz="0" w:space="0" w:color="auto"/>
            <w:bottom w:val="none" w:sz="0" w:space="0" w:color="auto"/>
            <w:right w:val="none" w:sz="0" w:space="0" w:color="auto"/>
          </w:divBdr>
          <w:divsChild>
            <w:div w:id="1402601780">
              <w:marLeft w:val="0"/>
              <w:marRight w:val="0"/>
              <w:marTop w:val="0"/>
              <w:marBottom w:val="0"/>
              <w:divBdr>
                <w:top w:val="none" w:sz="0" w:space="0" w:color="auto"/>
                <w:left w:val="none" w:sz="0" w:space="0" w:color="auto"/>
                <w:bottom w:val="none" w:sz="0" w:space="0" w:color="auto"/>
                <w:right w:val="none" w:sz="0" w:space="0" w:color="auto"/>
              </w:divBdr>
              <w:divsChild>
                <w:div w:id="2083552714">
                  <w:marLeft w:val="0"/>
                  <w:marRight w:val="0"/>
                  <w:marTop w:val="0"/>
                  <w:marBottom w:val="0"/>
                  <w:divBdr>
                    <w:top w:val="none" w:sz="0" w:space="0" w:color="auto"/>
                    <w:left w:val="none" w:sz="0" w:space="0" w:color="auto"/>
                    <w:bottom w:val="none" w:sz="0" w:space="0" w:color="auto"/>
                    <w:right w:val="none" w:sz="0" w:space="0" w:color="auto"/>
                  </w:divBdr>
                  <w:divsChild>
                    <w:div w:id="1697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7057">
      <w:bodyDiv w:val="1"/>
      <w:marLeft w:val="0"/>
      <w:marRight w:val="0"/>
      <w:marTop w:val="0"/>
      <w:marBottom w:val="0"/>
      <w:divBdr>
        <w:top w:val="none" w:sz="0" w:space="0" w:color="auto"/>
        <w:left w:val="none" w:sz="0" w:space="0" w:color="auto"/>
        <w:bottom w:val="none" w:sz="0" w:space="0" w:color="auto"/>
        <w:right w:val="none" w:sz="0" w:space="0" w:color="auto"/>
      </w:divBdr>
      <w:divsChild>
        <w:div w:id="2080902056">
          <w:marLeft w:val="0"/>
          <w:marRight w:val="0"/>
          <w:marTop w:val="0"/>
          <w:marBottom w:val="0"/>
          <w:divBdr>
            <w:top w:val="none" w:sz="0" w:space="0" w:color="auto"/>
            <w:left w:val="none" w:sz="0" w:space="0" w:color="auto"/>
            <w:bottom w:val="none" w:sz="0" w:space="0" w:color="auto"/>
            <w:right w:val="none" w:sz="0" w:space="0" w:color="auto"/>
          </w:divBdr>
          <w:divsChild>
            <w:div w:id="971711527">
              <w:marLeft w:val="0"/>
              <w:marRight w:val="0"/>
              <w:marTop w:val="0"/>
              <w:marBottom w:val="0"/>
              <w:divBdr>
                <w:top w:val="none" w:sz="0" w:space="0" w:color="auto"/>
                <w:left w:val="none" w:sz="0" w:space="0" w:color="auto"/>
                <w:bottom w:val="none" w:sz="0" w:space="0" w:color="auto"/>
                <w:right w:val="none" w:sz="0" w:space="0" w:color="auto"/>
              </w:divBdr>
              <w:divsChild>
                <w:div w:id="1952593889">
                  <w:marLeft w:val="0"/>
                  <w:marRight w:val="0"/>
                  <w:marTop w:val="0"/>
                  <w:marBottom w:val="0"/>
                  <w:divBdr>
                    <w:top w:val="none" w:sz="0" w:space="0" w:color="auto"/>
                    <w:left w:val="none" w:sz="0" w:space="0" w:color="auto"/>
                    <w:bottom w:val="none" w:sz="0" w:space="0" w:color="auto"/>
                    <w:right w:val="none" w:sz="0" w:space="0" w:color="auto"/>
                  </w:divBdr>
                  <w:divsChild>
                    <w:div w:id="13345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4504">
      <w:bodyDiv w:val="1"/>
      <w:marLeft w:val="0"/>
      <w:marRight w:val="0"/>
      <w:marTop w:val="0"/>
      <w:marBottom w:val="0"/>
      <w:divBdr>
        <w:top w:val="none" w:sz="0" w:space="0" w:color="auto"/>
        <w:left w:val="none" w:sz="0" w:space="0" w:color="auto"/>
        <w:bottom w:val="none" w:sz="0" w:space="0" w:color="auto"/>
        <w:right w:val="none" w:sz="0" w:space="0" w:color="auto"/>
      </w:divBdr>
      <w:divsChild>
        <w:div w:id="1529292911">
          <w:marLeft w:val="0"/>
          <w:marRight w:val="0"/>
          <w:marTop w:val="0"/>
          <w:marBottom w:val="0"/>
          <w:divBdr>
            <w:top w:val="none" w:sz="0" w:space="0" w:color="auto"/>
            <w:left w:val="none" w:sz="0" w:space="0" w:color="auto"/>
            <w:bottom w:val="none" w:sz="0" w:space="0" w:color="auto"/>
            <w:right w:val="none" w:sz="0" w:space="0" w:color="auto"/>
          </w:divBdr>
          <w:divsChild>
            <w:div w:id="573197913">
              <w:marLeft w:val="0"/>
              <w:marRight w:val="0"/>
              <w:marTop w:val="0"/>
              <w:marBottom w:val="0"/>
              <w:divBdr>
                <w:top w:val="none" w:sz="0" w:space="0" w:color="auto"/>
                <w:left w:val="none" w:sz="0" w:space="0" w:color="auto"/>
                <w:bottom w:val="none" w:sz="0" w:space="0" w:color="auto"/>
                <w:right w:val="none" w:sz="0" w:space="0" w:color="auto"/>
              </w:divBdr>
              <w:divsChild>
                <w:div w:id="417484313">
                  <w:marLeft w:val="0"/>
                  <w:marRight w:val="0"/>
                  <w:marTop w:val="0"/>
                  <w:marBottom w:val="0"/>
                  <w:divBdr>
                    <w:top w:val="none" w:sz="0" w:space="0" w:color="auto"/>
                    <w:left w:val="none" w:sz="0" w:space="0" w:color="auto"/>
                    <w:bottom w:val="none" w:sz="0" w:space="0" w:color="auto"/>
                    <w:right w:val="none" w:sz="0" w:space="0" w:color="auto"/>
                  </w:divBdr>
                  <w:divsChild>
                    <w:div w:id="14924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1729">
      <w:bodyDiv w:val="1"/>
      <w:marLeft w:val="0"/>
      <w:marRight w:val="0"/>
      <w:marTop w:val="0"/>
      <w:marBottom w:val="0"/>
      <w:divBdr>
        <w:top w:val="none" w:sz="0" w:space="0" w:color="auto"/>
        <w:left w:val="none" w:sz="0" w:space="0" w:color="auto"/>
        <w:bottom w:val="none" w:sz="0" w:space="0" w:color="auto"/>
        <w:right w:val="none" w:sz="0" w:space="0" w:color="auto"/>
      </w:divBdr>
      <w:divsChild>
        <w:div w:id="994996797">
          <w:marLeft w:val="0"/>
          <w:marRight w:val="0"/>
          <w:marTop w:val="0"/>
          <w:marBottom w:val="0"/>
          <w:divBdr>
            <w:top w:val="none" w:sz="0" w:space="0" w:color="auto"/>
            <w:left w:val="none" w:sz="0" w:space="0" w:color="auto"/>
            <w:bottom w:val="none" w:sz="0" w:space="0" w:color="auto"/>
            <w:right w:val="none" w:sz="0" w:space="0" w:color="auto"/>
          </w:divBdr>
          <w:divsChild>
            <w:div w:id="2111780676">
              <w:marLeft w:val="0"/>
              <w:marRight w:val="0"/>
              <w:marTop w:val="0"/>
              <w:marBottom w:val="0"/>
              <w:divBdr>
                <w:top w:val="none" w:sz="0" w:space="0" w:color="auto"/>
                <w:left w:val="none" w:sz="0" w:space="0" w:color="auto"/>
                <w:bottom w:val="none" w:sz="0" w:space="0" w:color="auto"/>
                <w:right w:val="none" w:sz="0" w:space="0" w:color="auto"/>
              </w:divBdr>
              <w:divsChild>
                <w:div w:id="2083210812">
                  <w:marLeft w:val="0"/>
                  <w:marRight w:val="0"/>
                  <w:marTop w:val="0"/>
                  <w:marBottom w:val="0"/>
                  <w:divBdr>
                    <w:top w:val="none" w:sz="0" w:space="0" w:color="auto"/>
                    <w:left w:val="none" w:sz="0" w:space="0" w:color="auto"/>
                    <w:bottom w:val="none" w:sz="0" w:space="0" w:color="auto"/>
                    <w:right w:val="none" w:sz="0" w:space="0" w:color="auto"/>
                  </w:divBdr>
                  <w:divsChild>
                    <w:div w:id="21408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5238">
      <w:bodyDiv w:val="1"/>
      <w:marLeft w:val="0"/>
      <w:marRight w:val="0"/>
      <w:marTop w:val="0"/>
      <w:marBottom w:val="0"/>
      <w:divBdr>
        <w:top w:val="none" w:sz="0" w:space="0" w:color="auto"/>
        <w:left w:val="none" w:sz="0" w:space="0" w:color="auto"/>
        <w:bottom w:val="none" w:sz="0" w:space="0" w:color="auto"/>
        <w:right w:val="none" w:sz="0" w:space="0" w:color="auto"/>
      </w:divBdr>
      <w:divsChild>
        <w:div w:id="1805270265">
          <w:marLeft w:val="0"/>
          <w:marRight w:val="0"/>
          <w:marTop w:val="0"/>
          <w:marBottom w:val="0"/>
          <w:divBdr>
            <w:top w:val="none" w:sz="0" w:space="0" w:color="auto"/>
            <w:left w:val="none" w:sz="0" w:space="0" w:color="auto"/>
            <w:bottom w:val="none" w:sz="0" w:space="0" w:color="auto"/>
            <w:right w:val="none" w:sz="0" w:space="0" w:color="auto"/>
          </w:divBdr>
          <w:divsChild>
            <w:div w:id="783497650">
              <w:marLeft w:val="0"/>
              <w:marRight w:val="0"/>
              <w:marTop w:val="0"/>
              <w:marBottom w:val="0"/>
              <w:divBdr>
                <w:top w:val="none" w:sz="0" w:space="0" w:color="auto"/>
                <w:left w:val="none" w:sz="0" w:space="0" w:color="auto"/>
                <w:bottom w:val="none" w:sz="0" w:space="0" w:color="auto"/>
                <w:right w:val="none" w:sz="0" w:space="0" w:color="auto"/>
              </w:divBdr>
              <w:divsChild>
                <w:div w:id="1862236400">
                  <w:marLeft w:val="0"/>
                  <w:marRight w:val="0"/>
                  <w:marTop w:val="0"/>
                  <w:marBottom w:val="0"/>
                  <w:divBdr>
                    <w:top w:val="none" w:sz="0" w:space="0" w:color="auto"/>
                    <w:left w:val="none" w:sz="0" w:space="0" w:color="auto"/>
                    <w:bottom w:val="none" w:sz="0" w:space="0" w:color="auto"/>
                    <w:right w:val="none" w:sz="0" w:space="0" w:color="auto"/>
                  </w:divBdr>
                  <w:divsChild>
                    <w:div w:id="12868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63945">
      <w:bodyDiv w:val="1"/>
      <w:marLeft w:val="0"/>
      <w:marRight w:val="0"/>
      <w:marTop w:val="0"/>
      <w:marBottom w:val="0"/>
      <w:divBdr>
        <w:top w:val="none" w:sz="0" w:space="0" w:color="auto"/>
        <w:left w:val="none" w:sz="0" w:space="0" w:color="auto"/>
        <w:bottom w:val="none" w:sz="0" w:space="0" w:color="auto"/>
        <w:right w:val="none" w:sz="0" w:space="0" w:color="auto"/>
      </w:divBdr>
      <w:divsChild>
        <w:div w:id="411510241">
          <w:marLeft w:val="0"/>
          <w:marRight w:val="0"/>
          <w:marTop w:val="0"/>
          <w:marBottom w:val="0"/>
          <w:divBdr>
            <w:top w:val="none" w:sz="0" w:space="0" w:color="auto"/>
            <w:left w:val="none" w:sz="0" w:space="0" w:color="auto"/>
            <w:bottom w:val="none" w:sz="0" w:space="0" w:color="auto"/>
            <w:right w:val="none" w:sz="0" w:space="0" w:color="auto"/>
          </w:divBdr>
          <w:divsChild>
            <w:div w:id="2131046150">
              <w:marLeft w:val="0"/>
              <w:marRight w:val="0"/>
              <w:marTop w:val="0"/>
              <w:marBottom w:val="0"/>
              <w:divBdr>
                <w:top w:val="none" w:sz="0" w:space="0" w:color="auto"/>
                <w:left w:val="none" w:sz="0" w:space="0" w:color="auto"/>
                <w:bottom w:val="none" w:sz="0" w:space="0" w:color="auto"/>
                <w:right w:val="none" w:sz="0" w:space="0" w:color="auto"/>
              </w:divBdr>
              <w:divsChild>
                <w:div w:id="2002853676">
                  <w:marLeft w:val="0"/>
                  <w:marRight w:val="0"/>
                  <w:marTop w:val="0"/>
                  <w:marBottom w:val="0"/>
                  <w:divBdr>
                    <w:top w:val="none" w:sz="0" w:space="0" w:color="auto"/>
                    <w:left w:val="none" w:sz="0" w:space="0" w:color="auto"/>
                    <w:bottom w:val="none" w:sz="0" w:space="0" w:color="auto"/>
                    <w:right w:val="none" w:sz="0" w:space="0" w:color="auto"/>
                  </w:divBdr>
                  <w:divsChild>
                    <w:div w:id="2474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399">
      <w:bodyDiv w:val="1"/>
      <w:marLeft w:val="0"/>
      <w:marRight w:val="0"/>
      <w:marTop w:val="0"/>
      <w:marBottom w:val="0"/>
      <w:divBdr>
        <w:top w:val="none" w:sz="0" w:space="0" w:color="auto"/>
        <w:left w:val="none" w:sz="0" w:space="0" w:color="auto"/>
        <w:bottom w:val="none" w:sz="0" w:space="0" w:color="auto"/>
        <w:right w:val="none" w:sz="0" w:space="0" w:color="auto"/>
      </w:divBdr>
      <w:divsChild>
        <w:div w:id="512501778">
          <w:marLeft w:val="0"/>
          <w:marRight w:val="0"/>
          <w:marTop w:val="0"/>
          <w:marBottom w:val="0"/>
          <w:divBdr>
            <w:top w:val="none" w:sz="0" w:space="0" w:color="auto"/>
            <w:left w:val="none" w:sz="0" w:space="0" w:color="auto"/>
            <w:bottom w:val="none" w:sz="0" w:space="0" w:color="auto"/>
            <w:right w:val="none" w:sz="0" w:space="0" w:color="auto"/>
          </w:divBdr>
          <w:divsChild>
            <w:div w:id="958492917">
              <w:marLeft w:val="0"/>
              <w:marRight w:val="0"/>
              <w:marTop w:val="0"/>
              <w:marBottom w:val="0"/>
              <w:divBdr>
                <w:top w:val="none" w:sz="0" w:space="0" w:color="auto"/>
                <w:left w:val="none" w:sz="0" w:space="0" w:color="auto"/>
                <w:bottom w:val="none" w:sz="0" w:space="0" w:color="auto"/>
                <w:right w:val="none" w:sz="0" w:space="0" w:color="auto"/>
              </w:divBdr>
              <w:divsChild>
                <w:div w:id="967931343">
                  <w:marLeft w:val="0"/>
                  <w:marRight w:val="0"/>
                  <w:marTop w:val="0"/>
                  <w:marBottom w:val="0"/>
                  <w:divBdr>
                    <w:top w:val="none" w:sz="0" w:space="0" w:color="auto"/>
                    <w:left w:val="none" w:sz="0" w:space="0" w:color="auto"/>
                    <w:bottom w:val="none" w:sz="0" w:space="0" w:color="auto"/>
                    <w:right w:val="none" w:sz="0" w:space="0" w:color="auto"/>
                  </w:divBdr>
                  <w:divsChild>
                    <w:div w:id="18806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50653">
      <w:bodyDiv w:val="1"/>
      <w:marLeft w:val="0"/>
      <w:marRight w:val="0"/>
      <w:marTop w:val="0"/>
      <w:marBottom w:val="0"/>
      <w:divBdr>
        <w:top w:val="none" w:sz="0" w:space="0" w:color="auto"/>
        <w:left w:val="none" w:sz="0" w:space="0" w:color="auto"/>
        <w:bottom w:val="none" w:sz="0" w:space="0" w:color="auto"/>
        <w:right w:val="none" w:sz="0" w:space="0" w:color="auto"/>
      </w:divBdr>
      <w:divsChild>
        <w:div w:id="1546718307">
          <w:marLeft w:val="0"/>
          <w:marRight w:val="0"/>
          <w:marTop w:val="0"/>
          <w:marBottom w:val="0"/>
          <w:divBdr>
            <w:top w:val="none" w:sz="0" w:space="0" w:color="auto"/>
            <w:left w:val="none" w:sz="0" w:space="0" w:color="auto"/>
            <w:bottom w:val="none" w:sz="0" w:space="0" w:color="auto"/>
            <w:right w:val="none" w:sz="0" w:space="0" w:color="auto"/>
          </w:divBdr>
          <w:divsChild>
            <w:div w:id="1880707050">
              <w:marLeft w:val="0"/>
              <w:marRight w:val="0"/>
              <w:marTop w:val="0"/>
              <w:marBottom w:val="0"/>
              <w:divBdr>
                <w:top w:val="none" w:sz="0" w:space="0" w:color="auto"/>
                <w:left w:val="none" w:sz="0" w:space="0" w:color="auto"/>
                <w:bottom w:val="none" w:sz="0" w:space="0" w:color="auto"/>
                <w:right w:val="none" w:sz="0" w:space="0" w:color="auto"/>
              </w:divBdr>
              <w:divsChild>
                <w:div w:id="252393886">
                  <w:marLeft w:val="0"/>
                  <w:marRight w:val="0"/>
                  <w:marTop w:val="0"/>
                  <w:marBottom w:val="0"/>
                  <w:divBdr>
                    <w:top w:val="none" w:sz="0" w:space="0" w:color="auto"/>
                    <w:left w:val="none" w:sz="0" w:space="0" w:color="auto"/>
                    <w:bottom w:val="none" w:sz="0" w:space="0" w:color="auto"/>
                    <w:right w:val="none" w:sz="0" w:space="0" w:color="auto"/>
                  </w:divBdr>
                  <w:divsChild>
                    <w:div w:id="18340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8484">
      <w:bodyDiv w:val="1"/>
      <w:marLeft w:val="0"/>
      <w:marRight w:val="0"/>
      <w:marTop w:val="0"/>
      <w:marBottom w:val="0"/>
      <w:divBdr>
        <w:top w:val="none" w:sz="0" w:space="0" w:color="auto"/>
        <w:left w:val="none" w:sz="0" w:space="0" w:color="auto"/>
        <w:bottom w:val="none" w:sz="0" w:space="0" w:color="auto"/>
        <w:right w:val="none" w:sz="0" w:space="0" w:color="auto"/>
      </w:divBdr>
      <w:divsChild>
        <w:div w:id="51389421">
          <w:marLeft w:val="0"/>
          <w:marRight w:val="0"/>
          <w:marTop w:val="0"/>
          <w:marBottom w:val="0"/>
          <w:divBdr>
            <w:top w:val="none" w:sz="0" w:space="0" w:color="auto"/>
            <w:left w:val="none" w:sz="0" w:space="0" w:color="auto"/>
            <w:bottom w:val="none" w:sz="0" w:space="0" w:color="auto"/>
            <w:right w:val="none" w:sz="0" w:space="0" w:color="auto"/>
          </w:divBdr>
          <w:divsChild>
            <w:div w:id="1003165064">
              <w:marLeft w:val="0"/>
              <w:marRight w:val="0"/>
              <w:marTop w:val="0"/>
              <w:marBottom w:val="0"/>
              <w:divBdr>
                <w:top w:val="none" w:sz="0" w:space="0" w:color="auto"/>
                <w:left w:val="none" w:sz="0" w:space="0" w:color="auto"/>
                <w:bottom w:val="none" w:sz="0" w:space="0" w:color="auto"/>
                <w:right w:val="none" w:sz="0" w:space="0" w:color="auto"/>
              </w:divBdr>
              <w:divsChild>
                <w:div w:id="242640504">
                  <w:marLeft w:val="0"/>
                  <w:marRight w:val="0"/>
                  <w:marTop w:val="0"/>
                  <w:marBottom w:val="0"/>
                  <w:divBdr>
                    <w:top w:val="none" w:sz="0" w:space="0" w:color="auto"/>
                    <w:left w:val="none" w:sz="0" w:space="0" w:color="auto"/>
                    <w:bottom w:val="none" w:sz="0" w:space="0" w:color="auto"/>
                    <w:right w:val="none" w:sz="0" w:space="0" w:color="auto"/>
                  </w:divBdr>
                  <w:divsChild>
                    <w:div w:id="6414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45453">
      <w:bodyDiv w:val="1"/>
      <w:marLeft w:val="0"/>
      <w:marRight w:val="0"/>
      <w:marTop w:val="0"/>
      <w:marBottom w:val="0"/>
      <w:divBdr>
        <w:top w:val="none" w:sz="0" w:space="0" w:color="auto"/>
        <w:left w:val="none" w:sz="0" w:space="0" w:color="auto"/>
        <w:bottom w:val="none" w:sz="0" w:space="0" w:color="auto"/>
        <w:right w:val="none" w:sz="0" w:space="0" w:color="auto"/>
      </w:divBdr>
      <w:divsChild>
        <w:div w:id="2111273180">
          <w:marLeft w:val="0"/>
          <w:marRight w:val="0"/>
          <w:marTop w:val="0"/>
          <w:marBottom w:val="0"/>
          <w:divBdr>
            <w:top w:val="none" w:sz="0" w:space="0" w:color="auto"/>
            <w:left w:val="none" w:sz="0" w:space="0" w:color="auto"/>
            <w:bottom w:val="none" w:sz="0" w:space="0" w:color="auto"/>
            <w:right w:val="none" w:sz="0" w:space="0" w:color="auto"/>
          </w:divBdr>
          <w:divsChild>
            <w:div w:id="1293441834">
              <w:marLeft w:val="0"/>
              <w:marRight w:val="0"/>
              <w:marTop w:val="0"/>
              <w:marBottom w:val="0"/>
              <w:divBdr>
                <w:top w:val="none" w:sz="0" w:space="0" w:color="auto"/>
                <w:left w:val="none" w:sz="0" w:space="0" w:color="auto"/>
                <w:bottom w:val="none" w:sz="0" w:space="0" w:color="auto"/>
                <w:right w:val="none" w:sz="0" w:space="0" w:color="auto"/>
              </w:divBdr>
              <w:divsChild>
                <w:div w:id="78214247">
                  <w:marLeft w:val="0"/>
                  <w:marRight w:val="0"/>
                  <w:marTop w:val="0"/>
                  <w:marBottom w:val="0"/>
                  <w:divBdr>
                    <w:top w:val="none" w:sz="0" w:space="0" w:color="auto"/>
                    <w:left w:val="none" w:sz="0" w:space="0" w:color="auto"/>
                    <w:bottom w:val="none" w:sz="0" w:space="0" w:color="auto"/>
                    <w:right w:val="none" w:sz="0" w:space="0" w:color="auto"/>
                  </w:divBdr>
                  <w:divsChild>
                    <w:div w:id="20119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34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688">
          <w:marLeft w:val="0"/>
          <w:marRight w:val="0"/>
          <w:marTop w:val="0"/>
          <w:marBottom w:val="0"/>
          <w:divBdr>
            <w:top w:val="none" w:sz="0" w:space="0" w:color="auto"/>
            <w:left w:val="none" w:sz="0" w:space="0" w:color="auto"/>
            <w:bottom w:val="none" w:sz="0" w:space="0" w:color="auto"/>
            <w:right w:val="none" w:sz="0" w:space="0" w:color="auto"/>
          </w:divBdr>
          <w:divsChild>
            <w:div w:id="917179743">
              <w:marLeft w:val="0"/>
              <w:marRight w:val="0"/>
              <w:marTop w:val="0"/>
              <w:marBottom w:val="0"/>
              <w:divBdr>
                <w:top w:val="none" w:sz="0" w:space="0" w:color="auto"/>
                <w:left w:val="none" w:sz="0" w:space="0" w:color="auto"/>
                <w:bottom w:val="none" w:sz="0" w:space="0" w:color="auto"/>
                <w:right w:val="none" w:sz="0" w:space="0" w:color="auto"/>
              </w:divBdr>
              <w:divsChild>
                <w:div w:id="1198619114">
                  <w:marLeft w:val="0"/>
                  <w:marRight w:val="0"/>
                  <w:marTop w:val="0"/>
                  <w:marBottom w:val="0"/>
                  <w:divBdr>
                    <w:top w:val="none" w:sz="0" w:space="0" w:color="auto"/>
                    <w:left w:val="none" w:sz="0" w:space="0" w:color="auto"/>
                    <w:bottom w:val="none" w:sz="0" w:space="0" w:color="auto"/>
                    <w:right w:val="none" w:sz="0" w:space="0" w:color="auto"/>
                  </w:divBdr>
                  <w:divsChild>
                    <w:div w:id="3412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20318">
      <w:bodyDiv w:val="1"/>
      <w:marLeft w:val="0"/>
      <w:marRight w:val="0"/>
      <w:marTop w:val="0"/>
      <w:marBottom w:val="0"/>
      <w:divBdr>
        <w:top w:val="none" w:sz="0" w:space="0" w:color="auto"/>
        <w:left w:val="none" w:sz="0" w:space="0" w:color="auto"/>
        <w:bottom w:val="none" w:sz="0" w:space="0" w:color="auto"/>
        <w:right w:val="none" w:sz="0" w:space="0" w:color="auto"/>
      </w:divBdr>
      <w:divsChild>
        <w:div w:id="201524814">
          <w:marLeft w:val="0"/>
          <w:marRight w:val="0"/>
          <w:marTop w:val="0"/>
          <w:marBottom w:val="0"/>
          <w:divBdr>
            <w:top w:val="none" w:sz="0" w:space="0" w:color="auto"/>
            <w:left w:val="none" w:sz="0" w:space="0" w:color="auto"/>
            <w:bottom w:val="none" w:sz="0" w:space="0" w:color="auto"/>
            <w:right w:val="none" w:sz="0" w:space="0" w:color="auto"/>
          </w:divBdr>
          <w:divsChild>
            <w:div w:id="1427769331">
              <w:marLeft w:val="0"/>
              <w:marRight w:val="0"/>
              <w:marTop w:val="0"/>
              <w:marBottom w:val="0"/>
              <w:divBdr>
                <w:top w:val="none" w:sz="0" w:space="0" w:color="auto"/>
                <w:left w:val="none" w:sz="0" w:space="0" w:color="auto"/>
                <w:bottom w:val="none" w:sz="0" w:space="0" w:color="auto"/>
                <w:right w:val="none" w:sz="0" w:space="0" w:color="auto"/>
              </w:divBdr>
              <w:divsChild>
                <w:div w:id="1196502054">
                  <w:marLeft w:val="0"/>
                  <w:marRight w:val="0"/>
                  <w:marTop w:val="0"/>
                  <w:marBottom w:val="0"/>
                  <w:divBdr>
                    <w:top w:val="none" w:sz="0" w:space="0" w:color="auto"/>
                    <w:left w:val="none" w:sz="0" w:space="0" w:color="auto"/>
                    <w:bottom w:val="none" w:sz="0" w:space="0" w:color="auto"/>
                    <w:right w:val="none" w:sz="0" w:space="0" w:color="auto"/>
                  </w:divBdr>
                  <w:divsChild>
                    <w:div w:id="2012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8981">
      <w:bodyDiv w:val="1"/>
      <w:marLeft w:val="0"/>
      <w:marRight w:val="0"/>
      <w:marTop w:val="0"/>
      <w:marBottom w:val="0"/>
      <w:divBdr>
        <w:top w:val="none" w:sz="0" w:space="0" w:color="auto"/>
        <w:left w:val="none" w:sz="0" w:space="0" w:color="auto"/>
        <w:bottom w:val="none" w:sz="0" w:space="0" w:color="auto"/>
        <w:right w:val="none" w:sz="0" w:space="0" w:color="auto"/>
      </w:divBdr>
      <w:divsChild>
        <w:div w:id="1850099823">
          <w:marLeft w:val="0"/>
          <w:marRight w:val="0"/>
          <w:marTop w:val="0"/>
          <w:marBottom w:val="0"/>
          <w:divBdr>
            <w:top w:val="none" w:sz="0" w:space="0" w:color="auto"/>
            <w:left w:val="none" w:sz="0" w:space="0" w:color="auto"/>
            <w:bottom w:val="none" w:sz="0" w:space="0" w:color="auto"/>
            <w:right w:val="none" w:sz="0" w:space="0" w:color="auto"/>
          </w:divBdr>
          <w:divsChild>
            <w:div w:id="1633826993">
              <w:marLeft w:val="0"/>
              <w:marRight w:val="0"/>
              <w:marTop w:val="0"/>
              <w:marBottom w:val="0"/>
              <w:divBdr>
                <w:top w:val="none" w:sz="0" w:space="0" w:color="auto"/>
                <w:left w:val="none" w:sz="0" w:space="0" w:color="auto"/>
                <w:bottom w:val="none" w:sz="0" w:space="0" w:color="auto"/>
                <w:right w:val="none" w:sz="0" w:space="0" w:color="auto"/>
              </w:divBdr>
              <w:divsChild>
                <w:div w:id="83689825">
                  <w:marLeft w:val="0"/>
                  <w:marRight w:val="0"/>
                  <w:marTop w:val="0"/>
                  <w:marBottom w:val="0"/>
                  <w:divBdr>
                    <w:top w:val="none" w:sz="0" w:space="0" w:color="auto"/>
                    <w:left w:val="none" w:sz="0" w:space="0" w:color="auto"/>
                    <w:bottom w:val="none" w:sz="0" w:space="0" w:color="auto"/>
                    <w:right w:val="none" w:sz="0" w:space="0" w:color="auto"/>
                  </w:divBdr>
                  <w:divsChild>
                    <w:div w:id="10483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2320">
      <w:bodyDiv w:val="1"/>
      <w:marLeft w:val="0"/>
      <w:marRight w:val="0"/>
      <w:marTop w:val="0"/>
      <w:marBottom w:val="0"/>
      <w:divBdr>
        <w:top w:val="none" w:sz="0" w:space="0" w:color="auto"/>
        <w:left w:val="none" w:sz="0" w:space="0" w:color="auto"/>
        <w:bottom w:val="none" w:sz="0" w:space="0" w:color="auto"/>
        <w:right w:val="none" w:sz="0" w:space="0" w:color="auto"/>
      </w:divBdr>
      <w:divsChild>
        <w:div w:id="49768968">
          <w:marLeft w:val="0"/>
          <w:marRight w:val="0"/>
          <w:marTop w:val="0"/>
          <w:marBottom w:val="0"/>
          <w:divBdr>
            <w:top w:val="none" w:sz="0" w:space="0" w:color="auto"/>
            <w:left w:val="none" w:sz="0" w:space="0" w:color="auto"/>
            <w:bottom w:val="none" w:sz="0" w:space="0" w:color="auto"/>
            <w:right w:val="none" w:sz="0" w:space="0" w:color="auto"/>
          </w:divBdr>
          <w:divsChild>
            <w:div w:id="768503782">
              <w:marLeft w:val="0"/>
              <w:marRight w:val="0"/>
              <w:marTop w:val="0"/>
              <w:marBottom w:val="0"/>
              <w:divBdr>
                <w:top w:val="none" w:sz="0" w:space="0" w:color="auto"/>
                <w:left w:val="none" w:sz="0" w:space="0" w:color="auto"/>
                <w:bottom w:val="none" w:sz="0" w:space="0" w:color="auto"/>
                <w:right w:val="none" w:sz="0" w:space="0" w:color="auto"/>
              </w:divBdr>
              <w:divsChild>
                <w:div w:id="1542596281">
                  <w:marLeft w:val="0"/>
                  <w:marRight w:val="0"/>
                  <w:marTop w:val="0"/>
                  <w:marBottom w:val="0"/>
                  <w:divBdr>
                    <w:top w:val="none" w:sz="0" w:space="0" w:color="auto"/>
                    <w:left w:val="none" w:sz="0" w:space="0" w:color="auto"/>
                    <w:bottom w:val="none" w:sz="0" w:space="0" w:color="auto"/>
                    <w:right w:val="none" w:sz="0" w:space="0" w:color="auto"/>
                  </w:divBdr>
                  <w:divsChild>
                    <w:div w:id="12037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1748">
      <w:bodyDiv w:val="1"/>
      <w:marLeft w:val="0"/>
      <w:marRight w:val="0"/>
      <w:marTop w:val="0"/>
      <w:marBottom w:val="0"/>
      <w:divBdr>
        <w:top w:val="none" w:sz="0" w:space="0" w:color="auto"/>
        <w:left w:val="none" w:sz="0" w:space="0" w:color="auto"/>
        <w:bottom w:val="none" w:sz="0" w:space="0" w:color="auto"/>
        <w:right w:val="none" w:sz="0" w:space="0" w:color="auto"/>
      </w:divBdr>
      <w:divsChild>
        <w:div w:id="1280792892">
          <w:marLeft w:val="0"/>
          <w:marRight w:val="0"/>
          <w:marTop w:val="0"/>
          <w:marBottom w:val="0"/>
          <w:divBdr>
            <w:top w:val="none" w:sz="0" w:space="0" w:color="auto"/>
            <w:left w:val="none" w:sz="0" w:space="0" w:color="auto"/>
            <w:bottom w:val="none" w:sz="0" w:space="0" w:color="auto"/>
            <w:right w:val="none" w:sz="0" w:space="0" w:color="auto"/>
          </w:divBdr>
          <w:divsChild>
            <w:div w:id="764308916">
              <w:marLeft w:val="0"/>
              <w:marRight w:val="0"/>
              <w:marTop w:val="0"/>
              <w:marBottom w:val="0"/>
              <w:divBdr>
                <w:top w:val="none" w:sz="0" w:space="0" w:color="auto"/>
                <w:left w:val="none" w:sz="0" w:space="0" w:color="auto"/>
                <w:bottom w:val="none" w:sz="0" w:space="0" w:color="auto"/>
                <w:right w:val="none" w:sz="0" w:space="0" w:color="auto"/>
              </w:divBdr>
              <w:divsChild>
                <w:div w:id="176844792">
                  <w:marLeft w:val="0"/>
                  <w:marRight w:val="0"/>
                  <w:marTop w:val="0"/>
                  <w:marBottom w:val="0"/>
                  <w:divBdr>
                    <w:top w:val="none" w:sz="0" w:space="0" w:color="auto"/>
                    <w:left w:val="none" w:sz="0" w:space="0" w:color="auto"/>
                    <w:bottom w:val="none" w:sz="0" w:space="0" w:color="auto"/>
                    <w:right w:val="none" w:sz="0" w:space="0" w:color="auto"/>
                  </w:divBdr>
                  <w:divsChild>
                    <w:div w:id="7894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1241">
      <w:bodyDiv w:val="1"/>
      <w:marLeft w:val="0"/>
      <w:marRight w:val="0"/>
      <w:marTop w:val="0"/>
      <w:marBottom w:val="0"/>
      <w:divBdr>
        <w:top w:val="none" w:sz="0" w:space="0" w:color="auto"/>
        <w:left w:val="none" w:sz="0" w:space="0" w:color="auto"/>
        <w:bottom w:val="none" w:sz="0" w:space="0" w:color="auto"/>
        <w:right w:val="none" w:sz="0" w:space="0" w:color="auto"/>
      </w:divBdr>
      <w:divsChild>
        <w:div w:id="1192301022">
          <w:marLeft w:val="0"/>
          <w:marRight w:val="0"/>
          <w:marTop w:val="0"/>
          <w:marBottom w:val="0"/>
          <w:divBdr>
            <w:top w:val="none" w:sz="0" w:space="0" w:color="auto"/>
            <w:left w:val="none" w:sz="0" w:space="0" w:color="auto"/>
            <w:bottom w:val="none" w:sz="0" w:space="0" w:color="auto"/>
            <w:right w:val="none" w:sz="0" w:space="0" w:color="auto"/>
          </w:divBdr>
          <w:divsChild>
            <w:div w:id="157506875">
              <w:marLeft w:val="0"/>
              <w:marRight w:val="0"/>
              <w:marTop w:val="0"/>
              <w:marBottom w:val="0"/>
              <w:divBdr>
                <w:top w:val="none" w:sz="0" w:space="0" w:color="auto"/>
                <w:left w:val="none" w:sz="0" w:space="0" w:color="auto"/>
                <w:bottom w:val="none" w:sz="0" w:space="0" w:color="auto"/>
                <w:right w:val="none" w:sz="0" w:space="0" w:color="auto"/>
              </w:divBdr>
              <w:divsChild>
                <w:div w:id="1143040771">
                  <w:marLeft w:val="0"/>
                  <w:marRight w:val="0"/>
                  <w:marTop w:val="0"/>
                  <w:marBottom w:val="0"/>
                  <w:divBdr>
                    <w:top w:val="none" w:sz="0" w:space="0" w:color="auto"/>
                    <w:left w:val="none" w:sz="0" w:space="0" w:color="auto"/>
                    <w:bottom w:val="none" w:sz="0" w:space="0" w:color="auto"/>
                    <w:right w:val="none" w:sz="0" w:space="0" w:color="auto"/>
                  </w:divBdr>
                  <w:divsChild>
                    <w:div w:id="6122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3776">
      <w:bodyDiv w:val="1"/>
      <w:marLeft w:val="0"/>
      <w:marRight w:val="0"/>
      <w:marTop w:val="0"/>
      <w:marBottom w:val="0"/>
      <w:divBdr>
        <w:top w:val="none" w:sz="0" w:space="0" w:color="auto"/>
        <w:left w:val="none" w:sz="0" w:space="0" w:color="auto"/>
        <w:bottom w:val="none" w:sz="0" w:space="0" w:color="auto"/>
        <w:right w:val="none" w:sz="0" w:space="0" w:color="auto"/>
      </w:divBdr>
      <w:divsChild>
        <w:div w:id="1199472632">
          <w:marLeft w:val="0"/>
          <w:marRight w:val="0"/>
          <w:marTop w:val="0"/>
          <w:marBottom w:val="0"/>
          <w:divBdr>
            <w:top w:val="none" w:sz="0" w:space="0" w:color="auto"/>
            <w:left w:val="none" w:sz="0" w:space="0" w:color="auto"/>
            <w:bottom w:val="none" w:sz="0" w:space="0" w:color="auto"/>
            <w:right w:val="none" w:sz="0" w:space="0" w:color="auto"/>
          </w:divBdr>
          <w:divsChild>
            <w:div w:id="397676620">
              <w:marLeft w:val="0"/>
              <w:marRight w:val="0"/>
              <w:marTop w:val="0"/>
              <w:marBottom w:val="0"/>
              <w:divBdr>
                <w:top w:val="none" w:sz="0" w:space="0" w:color="auto"/>
                <w:left w:val="none" w:sz="0" w:space="0" w:color="auto"/>
                <w:bottom w:val="none" w:sz="0" w:space="0" w:color="auto"/>
                <w:right w:val="none" w:sz="0" w:space="0" w:color="auto"/>
              </w:divBdr>
              <w:divsChild>
                <w:div w:id="1691177333">
                  <w:marLeft w:val="0"/>
                  <w:marRight w:val="0"/>
                  <w:marTop w:val="0"/>
                  <w:marBottom w:val="0"/>
                  <w:divBdr>
                    <w:top w:val="none" w:sz="0" w:space="0" w:color="auto"/>
                    <w:left w:val="none" w:sz="0" w:space="0" w:color="auto"/>
                    <w:bottom w:val="none" w:sz="0" w:space="0" w:color="auto"/>
                    <w:right w:val="none" w:sz="0" w:space="0" w:color="auto"/>
                  </w:divBdr>
                  <w:divsChild>
                    <w:div w:id="7500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63022">
      <w:bodyDiv w:val="1"/>
      <w:marLeft w:val="0"/>
      <w:marRight w:val="0"/>
      <w:marTop w:val="0"/>
      <w:marBottom w:val="0"/>
      <w:divBdr>
        <w:top w:val="none" w:sz="0" w:space="0" w:color="auto"/>
        <w:left w:val="none" w:sz="0" w:space="0" w:color="auto"/>
        <w:bottom w:val="none" w:sz="0" w:space="0" w:color="auto"/>
        <w:right w:val="none" w:sz="0" w:space="0" w:color="auto"/>
      </w:divBdr>
      <w:divsChild>
        <w:div w:id="1897203742">
          <w:marLeft w:val="0"/>
          <w:marRight w:val="0"/>
          <w:marTop w:val="0"/>
          <w:marBottom w:val="0"/>
          <w:divBdr>
            <w:top w:val="none" w:sz="0" w:space="0" w:color="auto"/>
            <w:left w:val="none" w:sz="0" w:space="0" w:color="auto"/>
            <w:bottom w:val="none" w:sz="0" w:space="0" w:color="auto"/>
            <w:right w:val="none" w:sz="0" w:space="0" w:color="auto"/>
          </w:divBdr>
          <w:divsChild>
            <w:div w:id="1328902568">
              <w:marLeft w:val="0"/>
              <w:marRight w:val="0"/>
              <w:marTop w:val="0"/>
              <w:marBottom w:val="0"/>
              <w:divBdr>
                <w:top w:val="none" w:sz="0" w:space="0" w:color="auto"/>
                <w:left w:val="none" w:sz="0" w:space="0" w:color="auto"/>
                <w:bottom w:val="none" w:sz="0" w:space="0" w:color="auto"/>
                <w:right w:val="none" w:sz="0" w:space="0" w:color="auto"/>
              </w:divBdr>
              <w:divsChild>
                <w:div w:id="36856928">
                  <w:marLeft w:val="0"/>
                  <w:marRight w:val="0"/>
                  <w:marTop w:val="0"/>
                  <w:marBottom w:val="0"/>
                  <w:divBdr>
                    <w:top w:val="none" w:sz="0" w:space="0" w:color="auto"/>
                    <w:left w:val="none" w:sz="0" w:space="0" w:color="auto"/>
                    <w:bottom w:val="none" w:sz="0" w:space="0" w:color="auto"/>
                    <w:right w:val="none" w:sz="0" w:space="0" w:color="auto"/>
                  </w:divBdr>
                  <w:divsChild>
                    <w:div w:id="19576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Harbour</dc:creator>
  <cp:keywords/>
  <dc:description/>
  <cp:lastModifiedBy>Gary Reed</cp:lastModifiedBy>
  <cp:revision>2</cp:revision>
  <dcterms:created xsi:type="dcterms:W3CDTF">2020-06-09T13:51:00Z</dcterms:created>
  <dcterms:modified xsi:type="dcterms:W3CDTF">2020-06-09T13:51:00Z</dcterms:modified>
</cp:coreProperties>
</file>